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C795B" w14:textId="77777777" w:rsidR="00F113D0" w:rsidRPr="00A64CD0" w:rsidRDefault="00F113D0" w:rsidP="00311E1C">
      <w:pPr>
        <w:pStyle w:val="NoSpacing"/>
        <w:jc w:val="both"/>
        <w:rPr>
          <w:rFonts w:ascii="Arial" w:hAnsi="Arial" w:cs="Arial"/>
        </w:rPr>
      </w:pPr>
    </w:p>
    <w:p w14:paraId="2A85B1B1" w14:textId="77777777" w:rsidR="00311E1C" w:rsidRPr="00A64CD0" w:rsidRDefault="00311E1C" w:rsidP="00311E1C">
      <w:pPr>
        <w:pStyle w:val="NoSpacing"/>
        <w:jc w:val="both"/>
        <w:rPr>
          <w:rFonts w:ascii="Arial" w:hAnsi="Arial" w:cs="Arial"/>
        </w:rPr>
      </w:pPr>
    </w:p>
    <w:p w14:paraId="71E6E20E" w14:textId="77777777" w:rsidR="00311E1C" w:rsidRPr="00A64CD0" w:rsidRDefault="00311E1C" w:rsidP="00311E1C">
      <w:pPr>
        <w:pStyle w:val="NoSpacing"/>
        <w:jc w:val="both"/>
        <w:rPr>
          <w:rFonts w:ascii="Arial" w:hAnsi="Arial" w:cs="Arial"/>
        </w:rPr>
      </w:pPr>
    </w:p>
    <w:p w14:paraId="090E1EED" w14:textId="0582017F" w:rsidR="00163795" w:rsidRPr="00A64CD0" w:rsidRDefault="004C1979" w:rsidP="004C1979">
      <w:pPr>
        <w:jc w:val="right"/>
        <w:rPr>
          <w:rFonts w:ascii="Arial" w:hAnsi="Arial" w:cs="Arial"/>
          <w:b/>
          <w:bCs/>
          <w:sz w:val="22"/>
          <w:szCs w:val="22"/>
          <w:lang w:val="lt-LT"/>
        </w:rPr>
      </w:pPr>
      <w:r w:rsidRPr="00A64CD0">
        <w:rPr>
          <w:rFonts w:ascii="Arial" w:hAnsi="Arial" w:cs="Arial"/>
          <w:b/>
          <w:bCs/>
          <w:sz w:val="22"/>
          <w:szCs w:val="22"/>
          <w:lang w:val="lt-LT"/>
        </w:rPr>
        <w:t>202</w:t>
      </w:r>
      <w:r w:rsidR="00FB018D" w:rsidRPr="00A64CD0">
        <w:rPr>
          <w:rFonts w:ascii="Arial" w:hAnsi="Arial" w:cs="Arial"/>
          <w:b/>
          <w:bCs/>
          <w:sz w:val="22"/>
          <w:szCs w:val="22"/>
          <w:lang w:val="lt-LT"/>
        </w:rPr>
        <w:t>5</w:t>
      </w:r>
      <w:r w:rsidRPr="00A64CD0">
        <w:rPr>
          <w:rFonts w:ascii="Arial" w:hAnsi="Arial" w:cs="Arial"/>
          <w:b/>
          <w:bCs/>
          <w:sz w:val="22"/>
          <w:szCs w:val="22"/>
          <w:lang w:val="lt-LT"/>
        </w:rPr>
        <w:t>-</w:t>
      </w:r>
      <w:r w:rsidR="00134F8A">
        <w:rPr>
          <w:rFonts w:ascii="Arial" w:hAnsi="Arial" w:cs="Arial"/>
          <w:b/>
          <w:bCs/>
          <w:sz w:val="22"/>
          <w:szCs w:val="22"/>
          <w:lang w:val="lt-LT"/>
        </w:rPr>
        <w:t>06-0</w:t>
      </w:r>
      <w:r w:rsidR="0079627E">
        <w:rPr>
          <w:rFonts w:ascii="Arial" w:hAnsi="Arial" w:cs="Arial"/>
          <w:b/>
          <w:bCs/>
          <w:sz w:val="22"/>
          <w:szCs w:val="22"/>
          <w:lang w:val="lt-LT"/>
        </w:rPr>
        <w:t>3</w:t>
      </w:r>
    </w:p>
    <w:p w14:paraId="7DC51A6C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03C57EF6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10BCE261" w14:textId="77777777" w:rsidR="00163795" w:rsidRPr="00A64CD0" w:rsidRDefault="00163795" w:rsidP="00163795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2A37426" w14:textId="4AB2C3A7" w:rsidR="004C1979" w:rsidRPr="00A64CD0" w:rsidRDefault="004C1979" w:rsidP="004C1979">
      <w:pPr>
        <w:rPr>
          <w:rFonts w:ascii="Arial" w:hAnsi="Arial" w:cs="Arial"/>
          <w:b/>
          <w:bCs/>
          <w:sz w:val="22"/>
          <w:szCs w:val="22"/>
          <w:lang w:val="lt-LT"/>
        </w:rPr>
      </w:pPr>
      <w:r w:rsidRPr="00A64CD0">
        <w:rPr>
          <w:rFonts w:ascii="Arial" w:hAnsi="Arial" w:cs="Arial"/>
          <w:b/>
          <w:bCs/>
          <w:sz w:val="22"/>
          <w:szCs w:val="22"/>
          <w:lang w:val="lt-LT"/>
        </w:rPr>
        <w:t>DĖL PIRKIMO DOKUMENTŲ PAAIŠKINIMO / PATIKSLINIMO Nr.</w:t>
      </w:r>
      <w:r w:rsidR="009B353B">
        <w:rPr>
          <w:rFonts w:ascii="Arial" w:hAnsi="Arial" w:cs="Arial"/>
          <w:b/>
          <w:bCs/>
          <w:sz w:val="22"/>
          <w:szCs w:val="22"/>
          <w:lang w:val="lt-LT"/>
        </w:rPr>
        <w:t>1</w:t>
      </w:r>
      <w:r w:rsidR="00D41954">
        <w:rPr>
          <w:rFonts w:ascii="Arial" w:hAnsi="Arial" w:cs="Arial"/>
          <w:b/>
          <w:bCs/>
          <w:sz w:val="22"/>
          <w:szCs w:val="22"/>
          <w:lang w:val="lt-LT"/>
        </w:rPr>
        <w:t>3</w:t>
      </w:r>
    </w:p>
    <w:p w14:paraId="1AB90FC5" w14:textId="77777777" w:rsidR="00163795" w:rsidRPr="00A64CD0" w:rsidRDefault="00163795" w:rsidP="00163795">
      <w:pPr>
        <w:rPr>
          <w:rFonts w:ascii="Arial" w:hAnsi="Arial" w:cs="Arial"/>
          <w:sz w:val="22"/>
          <w:szCs w:val="22"/>
          <w:lang w:val="lt-LT"/>
        </w:rPr>
      </w:pPr>
    </w:p>
    <w:p w14:paraId="489EA8E5" w14:textId="26317EBA" w:rsidR="00163795" w:rsidRPr="00A64CD0" w:rsidRDefault="00163795" w:rsidP="00E8158A">
      <w:pPr>
        <w:pStyle w:val="BodyText"/>
        <w:ind w:firstLine="360"/>
        <w:jc w:val="both"/>
        <w:rPr>
          <w:rFonts w:ascii="Arial" w:hAnsi="Arial" w:cs="Arial"/>
          <w:sz w:val="22"/>
          <w:szCs w:val="22"/>
        </w:rPr>
      </w:pPr>
      <w:r w:rsidRPr="00A64CD0">
        <w:rPr>
          <w:rFonts w:ascii="Arial" w:hAnsi="Arial" w:cs="Arial"/>
          <w:bCs/>
          <w:sz w:val="22"/>
          <w:szCs w:val="22"/>
        </w:rPr>
        <w:t xml:space="preserve">Akcinė bendrovė </w:t>
      </w:r>
      <w:r w:rsidR="00C1542C" w:rsidRPr="00A64CD0">
        <w:rPr>
          <w:rFonts w:ascii="Arial" w:hAnsi="Arial" w:cs="Arial"/>
          <w:bCs/>
          <w:sz w:val="22"/>
          <w:szCs w:val="22"/>
        </w:rPr>
        <w:t>„</w:t>
      </w:r>
      <w:r w:rsidR="009633D2" w:rsidRPr="00A64CD0">
        <w:rPr>
          <w:rFonts w:ascii="Arial" w:hAnsi="Arial" w:cs="Arial"/>
          <w:bCs/>
          <w:sz w:val="22"/>
          <w:szCs w:val="22"/>
        </w:rPr>
        <w:t>Via Lietuva</w:t>
      </w:r>
      <w:r w:rsidR="00C1542C" w:rsidRPr="00A64CD0">
        <w:rPr>
          <w:rFonts w:ascii="Arial" w:hAnsi="Arial" w:cs="Arial"/>
          <w:bCs/>
          <w:sz w:val="22"/>
          <w:szCs w:val="22"/>
        </w:rPr>
        <w:t>“</w:t>
      </w:r>
      <w:r w:rsidRPr="00A64CD0">
        <w:rPr>
          <w:rFonts w:ascii="Arial" w:hAnsi="Arial" w:cs="Arial"/>
          <w:bCs/>
          <w:sz w:val="22"/>
          <w:szCs w:val="22"/>
        </w:rPr>
        <w:t xml:space="preserve"> </w:t>
      </w:r>
      <w:r w:rsidR="00410FE7" w:rsidRPr="00A64CD0">
        <w:rPr>
          <w:rFonts w:ascii="Arial" w:hAnsi="Arial" w:cs="Arial"/>
          <w:bCs/>
          <w:sz w:val="22"/>
          <w:szCs w:val="22"/>
        </w:rPr>
        <w:t xml:space="preserve">(toliau – Perkančioji organizacija) </w:t>
      </w:r>
      <w:r w:rsidRPr="00A64CD0">
        <w:rPr>
          <w:rFonts w:ascii="Arial" w:hAnsi="Arial" w:cs="Arial"/>
          <w:bCs/>
          <w:sz w:val="22"/>
          <w:szCs w:val="22"/>
        </w:rPr>
        <w:t>gavo suinteresuot</w:t>
      </w:r>
      <w:r w:rsidR="00C1542C" w:rsidRPr="00A64CD0">
        <w:rPr>
          <w:rFonts w:ascii="Arial" w:hAnsi="Arial" w:cs="Arial"/>
          <w:bCs/>
          <w:sz w:val="22"/>
          <w:szCs w:val="22"/>
        </w:rPr>
        <w:t>o</w:t>
      </w:r>
      <w:r w:rsidRPr="00A64CD0">
        <w:rPr>
          <w:rFonts w:ascii="Arial" w:hAnsi="Arial" w:cs="Arial"/>
          <w:bCs/>
          <w:sz w:val="22"/>
          <w:szCs w:val="22"/>
        </w:rPr>
        <w:t xml:space="preserve"> tiekėj</w:t>
      </w:r>
      <w:r w:rsidR="009633D2" w:rsidRPr="00A64CD0">
        <w:rPr>
          <w:rFonts w:ascii="Arial" w:hAnsi="Arial" w:cs="Arial"/>
          <w:bCs/>
          <w:sz w:val="22"/>
          <w:szCs w:val="22"/>
        </w:rPr>
        <w:t>o</w:t>
      </w:r>
      <w:r w:rsidRPr="00A64CD0">
        <w:rPr>
          <w:rFonts w:ascii="Arial" w:hAnsi="Arial" w:cs="Arial"/>
          <w:bCs/>
          <w:sz w:val="22"/>
          <w:szCs w:val="22"/>
        </w:rPr>
        <w:t xml:space="preserve"> klausim</w:t>
      </w:r>
      <w:r w:rsidR="009633D2" w:rsidRPr="00A64CD0">
        <w:rPr>
          <w:rFonts w:ascii="Arial" w:hAnsi="Arial" w:cs="Arial"/>
          <w:bCs/>
          <w:sz w:val="22"/>
          <w:szCs w:val="22"/>
        </w:rPr>
        <w:t>ą</w:t>
      </w:r>
      <w:r w:rsidRPr="00A64CD0">
        <w:rPr>
          <w:rFonts w:ascii="Arial" w:hAnsi="Arial" w:cs="Arial"/>
          <w:bCs/>
          <w:sz w:val="22"/>
          <w:szCs w:val="22"/>
        </w:rPr>
        <w:t xml:space="preserve"> dėl </w:t>
      </w:r>
      <w:r w:rsidR="00DD76A6" w:rsidRPr="00A64CD0">
        <w:rPr>
          <w:rFonts w:ascii="Arial" w:hAnsi="Arial" w:cs="Arial"/>
          <w:bCs/>
          <w:sz w:val="22"/>
          <w:szCs w:val="22"/>
        </w:rPr>
        <w:t>vykdomo pirkimo</w:t>
      </w:r>
      <w:r w:rsidRPr="00A64CD0">
        <w:rPr>
          <w:rFonts w:ascii="Arial" w:hAnsi="Arial" w:cs="Arial"/>
          <w:b/>
          <w:sz w:val="22"/>
          <w:szCs w:val="22"/>
        </w:rPr>
        <w:t xml:space="preserve"> </w:t>
      </w:r>
      <w:r w:rsidR="00CC78A1" w:rsidRPr="00A64CD0">
        <w:rPr>
          <w:rFonts w:ascii="Arial" w:hAnsi="Arial" w:cs="Arial"/>
          <w:b/>
          <w:bCs/>
          <w:sz w:val="22"/>
          <w:szCs w:val="22"/>
        </w:rPr>
        <w:t xml:space="preserve">Valstybinės reikšmės rajoninio kelio Nr. 2016 Mantviliškis–Ažytėnai–Vosyliškis 11,286 km tilto per Šušvę rekonstravimas, rangos darbai </w:t>
      </w:r>
      <w:r w:rsidRPr="00A64CD0">
        <w:rPr>
          <w:rFonts w:ascii="Arial" w:hAnsi="Arial" w:cs="Arial"/>
          <w:sz w:val="22"/>
          <w:szCs w:val="22"/>
        </w:rPr>
        <w:t xml:space="preserve">(CVP IS </w:t>
      </w:r>
      <w:r w:rsidR="00A72F0E" w:rsidRPr="00A64CD0">
        <w:rPr>
          <w:rFonts w:ascii="Arial" w:hAnsi="Arial" w:cs="Arial"/>
          <w:sz w:val="22"/>
          <w:szCs w:val="22"/>
        </w:rPr>
        <w:t>ID</w:t>
      </w:r>
      <w:r w:rsidRPr="00A64CD0">
        <w:rPr>
          <w:rFonts w:ascii="Arial" w:hAnsi="Arial" w:cs="Arial"/>
          <w:sz w:val="22"/>
          <w:szCs w:val="22"/>
        </w:rPr>
        <w:t xml:space="preserve"> </w:t>
      </w:r>
      <w:r w:rsidR="00E8158A" w:rsidRPr="00A64CD0">
        <w:rPr>
          <w:rFonts w:ascii="Arial" w:hAnsi="Arial" w:cs="Arial"/>
          <w:sz w:val="22"/>
          <w:szCs w:val="22"/>
        </w:rPr>
        <w:t>2703277</w:t>
      </w:r>
      <w:r w:rsidR="00A3601F" w:rsidRPr="00A64CD0">
        <w:rPr>
          <w:rFonts w:ascii="Arial" w:hAnsi="Arial" w:cs="Arial"/>
          <w:bCs/>
          <w:sz w:val="22"/>
          <w:szCs w:val="22"/>
        </w:rPr>
        <w:t>),</w:t>
      </w:r>
      <w:r w:rsidRPr="00A64CD0">
        <w:rPr>
          <w:rFonts w:ascii="Arial" w:hAnsi="Arial" w:cs="Arial"/>
          <w:bCs/>
          <w:sz w:val="22"/>
          <w:szCs w:val="22"/>
        </w:rPr>
        <w:t xml:space="preserve"> </w:t>
      </w:r>
      <w:r w:rsidR="00A3601F" w:rsidRPr="00A64CD0">
        <w:rPr>
          <w:rFonts w:ascii="Arial" w:hAnsi="Arial" w:cs="Arial"/>
          <w:bCs/>
          <w:sz w:val="22"/>
          <w:szCs w:val="22"/>
        </w:rPr>
        <w:t>(</w:t>
      </w:r>
      <w:r w:rsidRPr="00A64CD0">
        <w:rPr>
          <w:rFonts w:ascii="Arial" w:hAnsi="Arial" w:cs="Arial"/>
          <w:bCs/>
          <w:sz w:val="22"/>
          <w:szCs w:val="22"/>
        </w:rPr>
        <w:t>toliau</w:t>
      </w:r>
      <w:r w:rsidRPr="00A64CD0">
        <w:rPr>
          <w:rFonts w:ascii="Arial" w:hAnsi="Arial" w:cs="Arial"/>
          <w:sz w:val="22"/>
          <w:szCs w:val="22"/>
        </w:rPr>
        <w:t xml:space="preserve"> – </w:t>
      </w:r>
      <w:r w:rsidRPr="00A64CD0">
        <w:rPr>
          <w:rFonts w:ascii="Arial" w:hAnsi="Arial" w:cs="Arial"/>
          <w:b/>
          <w:bCs/>
          <w:sz w:val="22"/>
          <w:szCs w:val="22"/>
        </w:rPr>
        <w:t>pirkimas</w:t>
      </w:r>
      <w:r w:rsidRPr="00A64CD0">
        <w:rPr>
          <w:rFonts w:ascii="Arial" w:hAnsi="Arial" w:cs="Arial"/>
          <w:sz w:val="22"/>
          <w:szCs w:val="22"/>
        </w:rPr>
        <w:t xml:space="preserve">), atliekamo </w:t>
      </w:r>
      <w:r w:rsidR="00C145F5" w:rsidRPr="00A64CD0">
        <w:rPr>
          <w:rFonts w:ascii="Arial" w:hAnsi="Arial" w:cs="Arial"/>
          <w:sz w:val="22"/>
          <w:szCs w:val="22"/>
        </w:rPr>
        <w:t xml:space="preserve">supaprastinto </w:t>
      </w:r>
      <w:r w:rsidRPr="00A64CD0">
        <w:rPr>
          <w:rFonts w:ascii="Arial" w:hAnsi="Arial" w:cs="Arial"/>
          <w:sz w:val="22"/>
          <w:szCs w:val="22"/>
        </w:rPr>
        <w:t>atviro konkurso būdu.</w:t>
      </w:r>
    </w:p>
    <w:p w14:paraId="09C2391A" w14:textId="23EBF086" w:rsidR="00163795" w:rsidRPr="00A64CD0" w:rsidRDefault="00312795" w:rsidP="005C7790">
      <w:pPr>
        <w:ind w:firstLine="360"/>
        <w:jc w:val="both"/>
        <w:rPr>
          <w:rFonts w:ascii="Arial" w:hAnsi="Arial" w:cs="Arial"/>
          <w:sz w:val="22"/>
          <w:szCs w:val="22"/>
          <w:lang w:val="lt-LT"/>
        </w:rPr>
      </w:pPr>
      <w:r w:rsidRPr="00A64CD0">
        <w:rPr>
          <w:rFonts w:ascii="Arial" w:hAnsi="Arial" w:cs="Arial"/>
          <w:sz w:val="22"/>
          <w:szCs w:val="22"/>
          <w:lang w:val="lt-LT"/>
        </w:rPr>
        <w:t>Perkančioji organizacija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teikia suinteresuot</w:t>
      </w:r>
      <w:r w:rsidR="0095272C" w:rsidRPr="00A64CD0">
        <w:rPr>
          <w:rFonts w:ascii="Arial" w:hAnsi="Arial" w:cs="Arial"/>
          <w:sz w:val="22"/>
          <w:szCs w:val="22"/>
          <w:lang w:val="lt-LT"/>
        </w:rPr>
        <w:t>o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tiekėj</w:t>
      </w:r>
      <w:r w:rsidR="0095272C" w:rsidRPr="00A64CD0">
        <w:rPr>
          <w:rFonts w:ascii="Arial" w:hAnsi="Arial" w:cs="Arial"/>
          <w:sz w:val="22"/>
          <w:szCs w:val="22"/>
          <w:lang w:val="lt-LT"/>
        </w:rPr>
        <w:t>o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klausim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ą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ir atsakym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ą</w:t>
      </w:r>
      <w:r w:rsidR="00163795" w:rsidRPr="00A64CD0">
        <w:rPr>
          <w:rFonts w:ascii="Arial" w:hAnsi="Arial" w:cs="Arial"/>
          <w:sz w:val="22"/>
          <w:szCs w:val="22"/>
          <w:lang w:val="lt-LT"/>
        </w:rPr>
        <w:t xml:space="preserve"> į j</w:t>
      </w:r>
      <w:r w:rsidR="0095272C" w:rsidRPr="00A64CD0">
        <w:rPr>
          <w:rFonts w:ascii="Arial" w:hAnsi="Arial" w:cs="Arial"/>
          <w:sz w:val="22"/>
          <w:szCs w:val="22"/>
          <w:lang w:val="lt-LT"/>
        </w:rPr>
        <w:t>į</w:t>
      </w:r>
      <w:r w:rsidR="00163795" w:rsidRPr="00A64CD0">
        <w:rPr>
          <w:rFonts w:ascii="Arial" w:hAnsi="Arial" w:cs="Arial"/>
          <w:sz w:val="22"/>
          <w:szCs w:val="22"/>
          <w:lang w:val="lt-LT"/>
        </w:rPr>
        <w:t>*: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484"/>
        <w:gridCol w:w="4756"/>
        <w:gridCol w:w="4388"/>
      </w:tblGrid>
      <w:tr w:rsidR="00163795" w:rsidRPr="006C1CD8" w14:paraId="785214EE" w14:textId="77777777" w:rsidTr="00355836">
        <w:tc>
          <w:tcPr>
            <w:tcW w:w="251" w:type="pct"/>
          </w:tcPr>
          <w:p w14:paraId="7B156119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470" w:type="pct"/>
          </w:tcPr>
          <w:p w14:paraId="7E3B074C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  <w:r w:rsidRPr="006C1CD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val="lt-LT"/>
              </w:rPr>
              <w:t>**</w:t>
            </w:r>
          </w:p>
        </w:tc>
        <w:tc>
          <w:tcPr>
            <w:tcW w:w="2279" w:type="pct"/>
          </w:tcPr>
          <w:p w14:paraId="3993DB55" w14:textId="77777777" w:rsidR="00163795" w:rsidRPr="006C1CD8" w:rsidRDefault="00163795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0653A1" w:rsidRPr="00040723" w14:paraId="6CF8DE0F" w14:textId="77777777" w:rsidTr="00355836">
        <w:tc>
          <w:tcPr>
            <w:tcW w:w="251" w:type="pct"/>
          </w:tcPr>
          <w:p w14:paraId="7EAA53ED" w14:textId="0917905F" w:rsidR="000653A1" w:rsidRPr="006C1CD8" w:rsidRDefault="000653A1" w:rsidP="006817E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C1CD8">
              <w:rPr>
                <w:rFonts w:ascii="Arial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2470" w:type="pct"/>
          </w:tcPr>
          <w:p w14:paraId="5373D2AE" w14:textId="77777777" w:rsidR="004C45A8" w:rsidRPr="000653E0" w:rsidRDefault="004C45A8" w:rsidP="004C45A8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0653E0">
              <w:rPr>
                <w:rFonts w:ascii="Arial" w:hAnsi="Arial" w:cs="Arial"/>
                <w:sz w:val="20"/>
                <w:szCs w:val="20"/>
                <w:lang w:val="pt-PT"/>
              </w:rPr>
              <w:t>S dalies SŽ duotas ženklinimo įrengimas</w:t>
            </w:r>
          </w:p>
          <w:p w14:paraId="1D664331" w14:textId="77777777" w:rsidR="004C45A8" w:rsidRDefault="004C45A8" w:rsidP="004C45A8">
            <w:r w:rsidRPr="00A46070">
              <w:rPr>
                <w:noProof/>
              </w:rPr>
              <w:drawing>
                <wp:inline distT="0" distB="0" distL="0" distR="0" wp14:anchorId="075FB316" wp14:editId="755CAEEB">
                  <wp:extent cx="2795204" cy="402837"/>
                  <wp:effectExtent l="0" t="0" r="5715" b="0"/>
                  <wp:docPr id="351808656" name="Paveikslėlis 1" descr="Paveikslėlis, kuriame yra tekstas, linija, Šriftas, skaičiu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808656" name="Paveikslėlis 1" descr="Paveikslėlis, kuriame yra tekstas, linija, Šriftas, skaičius&#10;&#10;Dirbtinio intelekto sugeneruotas turinys gali būti neteisingas.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5227" cy="4114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2C8172" w14:textId="77777777" w:rsidR="004C45A8" w:rsidRPr="00F12EBD" w:rsidRDefault="004C45A8" w:rsidP="004C45A8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F12EBD">
              <w:rPr>
                <w:rFonts w:ascii="Arial" w:hAnsi="Arial" w:cs="Arial"/>
                <w:sz w:val="20"/>
                <w:szCs w:val="20"/>
                <w:lang w:val="it-IT"/>
              </w:rPr>
              <w:t>Tuo tarpu exel žiniaraštyje duota viena eilutė</w:t>
            </w:r>
          </w:p>
          <w:p w14:paraId="016ED9AB" w14:textId="77777777" w:rsidR="004C45A8" w:rsidRDefault="004C45A8" w:rsidP="004C45A8">
            <w:r w:rsidRPr="00A46070">
              <w:rPr>
                <w:noProof/>
              </w:rPr>
              <w:drawing>
                <wp:inline distT="0" distB="0" distL="0" distR="0" wp14:anchorId="4B5FAA5E" wp14:editId="42A8A21C">
                  <wp:extent cx="2847208" cy="342858"/>
                  <wp:effectExtent l="0" t="0" r="0" b="635"/>
                  <wp:docPr id="1850630106" name="Paveikslėlis 1" descr="Paveikslėlis, kuriame yra tekstas, ekrano kopija, linija, Šriftas&#10;&#10;Dirbtinio intelekto sugeneruotas turinys gali būti neteisinga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0630106" name="Paveikslėlis 1" descr="Paveikslėlis, kuriame yra tekstas, ekrano kopija, linija, Šriftas&#10;&#10;Dirbtinio intelekto sugeneruotas turinys gali būti neteisingas.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3566" cy="352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A1344A" w14:textId="77777777" w:rsidR="004C45A8" w:rsidRPr="004C45A8" w:rsidRDefault="004C45A8" w:rsidP="004C45A8">
            <w:pPr>
              <w:rPr>
                <w:rFonts w:ascii="Arial" w:hAnsi="Arial" w:cs="Arial"/>
                <w:sz w:val="20"/>
                <w:szCs w:val="20"/>
              </w:rPr>
            </w:pPr>
            <w:r w:rsidRPr="004C45A8">
              <w:rPr>
                <w:rFonts w:ascii="Arial" w:hAnsi="Arial" w:cs="Arial"/>
                <w:sz w:val="20"/>
                <w:szCs w:val="20"/>
              </w:rPr>
              <w:t>Prašau patikslinti ar SŽ ir exel žiniaraštyje nurodyti kiekiai yra teisingi.</w:t>
            </w:r>
          </w:p>
          <w:p w14:paraId="6762B437" w14:textId="3BA78267" w:rsidR="00342E29" w:rsidRPr="004C45A8" w:rsidRDefault="00342E29" w:rsidP="00EB60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79" w:type="pct"/>
          </w:tcPr>
          <w:p w14:paraId="56BA2BFC" w14:textId="6B835FF0" w:rsidR="000653A1" w:rsidRDefault="00F12EBD" w:rsidP="0004072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Konkursiniame ir Susisiekimo dalyje nurodytas teisingas įrengimo kiekis </w:t>
            </w:r>
            <w:r w:rsidR="00F9335B">
              <w:rPr>
                <w:rFonts w:ascii="Arial" w:hAnsi="Arial" w:cs="Arial"/>
                <w:sz w:val="22"/>
                <w:szCs w:val="22"/>
                <w:lang w:val="lt-LT"/>
              </w:rPr>
              <w:t>49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5 m, Susisiekimo dalyje nurodytas įrengimo plotas</w:t>
            </w:r>
            <w:r w:rsidR="00426BCC">
              <w:rPr>
                <w:rFonts w:ascii="Arial" w:hAnsi="Arial" w:cs="Arial"/>
                <w:sz w:val="22"/>
                <w:szCs w:val="22"/>
                <w:lang w:val="lt-LT"/>
              </w:rPr>
              <w:t xml:space="preserve"> patikslinamas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. Pridedamas patikslintas Sąnaudų kiekių žiniaraštis.</w:t>
            </w:r>
          </w:p>
          <w:p w14:paraId="50A88B67" w14:textId="7C9BF5A5" w:rsidR="00F12EBD" w:rsidRPr="00040723" w:rsidRDefault="00F12EBD" w:rsidP="0004072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710F930C" w14:textId="77777777" w:rsidR="00163795" w:rsidRPr="00A64CD0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A64CD0">
        <w:rPr>
          <w:rFonts w:ascii="Arial" w:hAnsi="Arial" w:cs="Arial"/>
          <w:sz w:val="18"/>
          <w:szCs w:val="18"/>
        </w:rPr>
        <w:t>* Pateikiami Pirkimo sąlygų paaiškinimai / patikslinimai laikomi neatsiejama Pirkimo sąlygų dalimi, ir jų nuostatos turi viršenybę prieš ankstesniuose Pirkimo dokumentuose išdėstytas nuostatas. Prašome jais vadovautis teikiant pasiūlymus.</w:t>
      </w:r>
    </w:p>
    <w:p w14:paraId="7D893858" w14:textId="77777777" w:rsidR="00163795" w:rsidRDefault="00163795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 w:rsidRPr="00A64CD0">
        <w:rPr>
          <w:rFonts w:ascii="Arial" w:hAnsi="Arial" w:cs="Arial"/>
          <w:sz w:val="18"/>
          <w:szCs w:val="18"/>
        </w:rPr>
        <w:t>**Čia ir kitur tiekėjo (-ų) prašymo (-ų) paaiškinti / patikslinti pirkimo dokumentus tekstas neredaguotas.</w:t>
      </w:r>
    </w:p>
    <w:p w14:paraId="6867F359" w14:textId="77777777" w:rsidR="008056F2" w:rsidRDefault="008056F2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</w:p>
    <w:p w14:paraId="12D8C66E" w14:textId="662FF2B5" w:rsidR="008056F2" w:rsidRPr="00A64CD0" w:rsidRDefault="000653E0" w:rsidP="00163795">
      <w:pPr>
        <w:pStyle w:val="NoSpacing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Pridedama:</w:t>
      </w:r>
      <w:r>
        <w:rPr>
          <w:rFonts w:ascii="Arial" w:hAnsi="Arial" w:cs="Arial"/>
          <w:sz w:val="18"/>
          <w:szCs w:val="18"/>
        </w:rPr>
        <w:br/>
        <w:t>Sąnaudų kiekių žiniaraštis S_A_laida. Lapai 6.</w:t>
      </w:r>
    </w:p>
    <w:sectPr w:rsidR="008056F2" w:rsidRPr="00A64CD0" w:rsidSect="00D41954">
      <w:headerReference w:type="default" r:id="rId12"/>
      <w:footerReference w:type="default" r:id="rId13"/>
      <w:pgSz w:w="11906" w:h="16838"/>
      <w:pgMar w:top="1134" w:right="1134" w:bottom="1134" w:left="1134" w:header="709" w:footer="85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B421C" w14:textId="77777777" w:rsidR="00470B8D" w:rsidRDefault="00470B8D">
      <w:r>
        <w:separator/>
      </w:r>
    </w:p>
  </w:endnote>
  <w:endnote w:type="continuationSeparator" w:id="0">
    <w:p w14:paraId="5C314B72" w14:textId="77777777" w:rsidR="00470B8D" w:rsidRDefault="00470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1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sz w:val="14"/>
        <w:szCs w:val="14"/>
      </w:rPr>
    </w:pPr>
    <w:r>
      <w:rPr>
        <w:rFonts w:ascii="Arial" w:hAnsi="Arial"/>
        <w:sz w:val="14"/>
        <w:szCs w:val="14"/>
        <w:lang w:val="it-IT"/>
      </w:rPr>
      <w:t xml:space="preserve">AB Via </w:t>
    </w:r>
    <w:r w:rsidRPr="0015372F">
      <w:rPr>
        <w:rFonts w:ascii="Arial" w:hAnsi="Arial"/>
        <w:sz w:val="14"/>
        <w:szCs w:val="14"/>
        <w:lang w:val="fi-FI"/>
      </w:rPr>
      <w:t>Lietuva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it-IT"/>
      </w:rPr>
      <w:t>Kauno g. 22, LT-03212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, </w:t>
    </w:r>
    <w:r>
      <w:rPr>
        <w:rFonts w:ascii="Arial" w:hAnsi="Arial"/>
        <w:color w:val="C0C0C0"/>
        <w:sz w:val="14"/>
        <w:szCs w:val="14"/>
      </w:rPr>
      <w:t>Vilnius</w:t>
    </w:r>
    <w:r>
      <w:rPr>
        <w:rFonts w:ascii="Arial" w:eastAsia="Arial" w:hAnsi="Arial" w:cs="Arial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+370 5 23 29 600</w:t>
    </w:r>
  </w:p>
  <w:p w14:paraId="6A836592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ascii="Arial" w:eastAsia="Arial" w:hAnsi="Arial" w:cs="Arial"/>
        <w:color w:val="C0C0C0"/>
        <w:sz w:val="14"/>
        <w:szCs w:val="14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</w:rPr>
      <w:t>Įmonės kodas</w:t>
    </w:r>
    <w:r w:rsidRPr="0015372F">
      <w:rPr>
        <w:rFonts w:ascii="Arial" w:hAnsi="Arial"/>
        <w:color w:val="C0C0C0"/>
        <w:sz w:val="14"/>
        <w:szCs w:val="14"/>
        <w:lang w:val="fi-FI"/>
      </w:rPr>
      <w:t xml:space="preserve"> </w:t>
    </w:r>
    <w:r>
      <w:rPr>
        <w:rFonts w:ascii="Arial" w:hAnsi="Arial"/>
        <w:color w:val="C0C0C0"/>
        <w:sz w:val="14"/>
        <w:szCs w:val="14"/>
      </w:rPr>
      <w:t>188710638</w:t>
    </w:r>
    <w:r>
      <w:rPr>
        <w:rFonts w:ascii="Arial" w:eastAsia="Arial" w:hAnsi="Arial" w:cs="Arial"/>
        <w:color w:val="C0C0C0"/>
        <w:sz w:val="14"/>
        <w:szCs w:val="14"/>
      </w:rPr>
      <w:tab/>
    </w:r>
    <w:hyperlink r:id="rId1" w:history="1">
      <w:r>
        <w:rPr>
          <w:rStyle w:val="Hyperlink0"/>
          <w:rFonts w:ascii="Arial" w:hAnsi="Arial"/>
          <w:sz w:val="14"/>
          <w:szCs w:val="14"/>
        </w:rPr>
        <w:t>info@</w:t>
      </w:r>
      <w:r w:rsidRPr="0015372F">
        <w:rPr>
          <w:rStyle w:val="Hyperlink0"/>
          <w:rFonts w:ascii="Arial" w:hAnsi="Arial"/>
          <w:sz w:val="14"/>
          <w:szCs w:val="14"/>
          <w:lang w:val="fi-FI"/>
        </w:rPr>
        <w:t>vialietuva.lt</w:t>
      </w:r>
    </w:hyperlink>
  </w:p>
  <w:p w14:paraId="6A836593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</w:rPr>
    </w:pPr>
    <w:r>
      <w:rPr>
        <w:rFonts w:ascii="Arial" w:eastAsia="Arial" w:hAnsi="Arial" w:cs="Arial"/>
        <w:color w:val="C0C0C0"/>
        <w:sz w:val="14"/>
        <w:szCs w:val="14"/>
      </w:rPr>
      <w:tab/>
    </w:r>
    <w:r>
      <w:rPr>
        <w:rFonts w:ascii="Arial" w:hAnsi="Arial"/>
        <w:color w:val="C0C0C0"/>
        <w:sz w:val="14"/>
        <w:szCs w:val="14"/>
        <w:lang w:val="nl-NL"/>
      </w:rPr>
      <w:t>PVM mok</w:t>
    </w:r>
    <w:r>
      <w:rPr>
        <w:rFonts w:ascii="Arial" w:hAnsi="Arial"/>
        <w:color w:val="C0C0C0"/>
        <w:sz w:val="14"/>
        <w:szCs w:val="14"/>
      </w:rPr>
      <w:t>ėtojo kodas LT100009270611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B7B24" w14:textId="77777777" w:rsidR="00470B8D" w:rsidRDefault="00470B8D">
      <w:r>
        <w:separator/>
      </w:r>
    </w:p>
  </w:footnote>
  <w:footnote w:type="continuationSeparator" w:id="0">
    <w:p w14:paraId="0CB59C5B" w14:textId="77777777" w:rsidR="00470B8D" w:rsidRDefault="00470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590" w14:textId="77777777" w:rsidR="00D941D0" w:rsidRDefault="00F113D0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A836594" wp14:editId="6A836595">
          <wp:extent cx="1613640" cy="206023"/>
          <wp:effectExtent l="0" t="0" r="0" b="0"/>
          <wp:docPr id="1073741825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3A04"/>
    <w:multiLevelType w:val="hybridMultilevel"/>
    <w:tmpl w:val="FAE4A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61D9A"/>
    <w:multiLevelType w:val="hybridMultilevel"/>
    <w:tmpl w:val="DF52DF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CB308D"/>
    <w:multiLevelType w:val="hybridMultilevel"/>
    <w:tmpl w:val="099871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95903"/>
    <w:multiLevelType w:val="hybridMultilevel"/>
    <w:tmpl w:val="DF52DF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123FF"/>
    <w:multiLevelType w:val="hybridMultilevel"/>
    <w:tmpl w:val="78A830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8018B"/>
    <w:multiLevelType w:val="hybridMultilevel"/>
    <w:tmpl w:val="614278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B0553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1457ECB"/>
    <w:multiLevelType w:val="multilevel"/>
    <w:tmpl w:val="DF3CA1C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 w15:restartNumberingAfterBreak="0">
    <w:nsid w:val="564B3407"/>
    <w:multiLevelType w:val="hybridMultilevel"/>
    <w:tmpl w:val="FCD05E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046CC1"/>
    <w:multiLevelType w:val="hybridMultilevel"/>
    <w:tmpl w:val="509A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672A8"/>
    <w:multiLevelType w:val="multilevel"/>
    <w:tmpl w:val="D1B229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2" w15:restartNumberingAfterBreak="0">
    <w:nsid w:val="635049FA"/>
    <w:multiLevelType w:val="multilevel"/>
    <w:tmpl w:val="B838F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4DB7CCB"/>
    <w:multiLevelType w:val="multilevel"/>
    <w:tmpl w:val="0FE05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E111648"/>
    <w:multiLevelType w:val="hybridMultilevel"/>
    <w:tmpl w:val="EFDC682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7561526">
    <w:abstractNumId w:val="6"/>
  </w:num>
  <w:num w:numId="2" w16cid:durableId="1416242371">
    <w:abstractNumId w:val="14"/>
  </w:num>
  <w:num w:numId="3" w16cid:durableId="2060394811">
    <w:abstractNumId w:val="3"/>
  </w:num>
  <w:num w:numId="4" w16cid:durableId="268586295">
    <w:abstractNumId w:val="0"/>
  </w:num>
  <w:num w:numId="5" w16cid:durableId="49039935">
    <w:abstractNumId w:val="10"/>
  </w:num>
  <w:num w:numId="6" w16cid:durableId="546793027">
    <w:abstractNumId w:val="11"/>
  </w:num>
  <w:num w:numId="7" w16cid:durableId="158235238">
    <w:abstractNumId w:val="9"/>
  </w:num>
  <w:num w:numId="8" w16cid:durableId="6073480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08189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212699">
    <w:abstractNumId w:val="13"/>
  </w:num>
  <w:num w:numId="11" w16cid:durableId="963853461">
    <w:abstractNumId w:val="12"/>
  </w:num>
  <w:num w:numId="12" w16cid:durableId="1664160573">
    <w:abstractNumId w:val="5"/>
  </w:num>
  <w:num w:numId="13" w16cid:durableId="810682112">
    <w:abstractNumId w:val="8"/>
  </w:num>
  <w:num w:numId="14" w16cid:durableId="2081168650">
    <w:abstractNumId w:val="2"/>
  </w:num>
  <w:num w:numId="15" w16cid:durableId="1911193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D0"/>
    <w:rsid w:val="0002488F"/>
    <w:rsid w:val="00031539"/>
    <w:rsid w:val="00040723"/>
    <w:rsid w:val="000653A1"/>
    <w:rsid w:val="000653E0"/>
    <w:rsid w:val="000A09FE"/>
    <w:rsid w:val="000F69DD"/>
    <w:rsid w:val="00100585"/>
    <w:rsid w:val="001125EB"/>
    <w:rsid w:val="00114F0A"/>
    <w:rsid w:val="0011595C"/>
    <w:rsid w:val="001278D2"/>
    <w:rsid w:val="00134F8A"/>
    <w:rsid w:val="0015372F"/>
    <w:rsid w:val="00154988"/>
    <w:rsid w:val="00162BB4"/>
    <w:rsid w:val="00163795"/>
    <w:rsid w:val="001709C5"/>
    <w:rsid w:val="00172C09"/>
    <w:rsid w:val="00175DD4"/>
    <w:rsid w:val="001A5752"/>
    <w:rsid w:val="001C2BDB"/>
    <w:rsid w:val="001E4B34"/>
    <w:rsid w:val="00216EB3"/>
    <w:rsid w:val="00217E26"/>
    <w:rsid w:val="00223299"/>
    <w:rsid w:val="00227E62"/>
    <w:rsid w:val="0023360C"/>
    <w:rsid w:val="0029178F"/>
    <w:rsid w:val="00297970"/>
    <w:rsid w:val="002A10A1"/>
    <w:rsid w:val="002A585A"/>
    <w:rsid w:val="002D6BA2"/>
    <w:rsid w:val="002F39A2"/>
    <w:rsid w:val="00311E1C"/>
    <w:rsid w:val="00312795"/>
    <w:rsid w:val="00313393"/>
    <w:rsid w:val="00314504"/>
    <w:rsid w:val="00342D1A"/>
    <w:rsid w:val="00342E29"/>
    <w:rsid w:val="003452BB"/>
    <w:rsid w:val="00355836"/>
    <w:rsid w:val="00366CD8"/>
    <w:rsid w:val="00380118"/>
    <w:rsid w:val="0038074D"/>
    <w:rsid w:val="003878F0"/>
    <w:rsid w:val="003A210F"/>
    <w:rsid w:val="003F31D4"/>
    <w:rsid w:val="003F5D87"/>
    <w:rsid w:val="00402B4B"/>
    <w:rsid w:val="00405616"/>
    <w:rsid w:val="00410FE7"/>
    <w:rsid w:val="00412094"/>
    <w:rsid w:val="0041688E"/>
    <w:rsid w:val="00426BCC"/>
    <w:rsid w:val="00434FB7"/>
    <w:rsid w:val="00440194"/>
    <w:rsid w:val="004615E1"/>
    <w:rsid w:val="00466E79"/>
    <w:rsid w:val="00470B8D"/>
    <w:rsid w:val="00471B5F"/>
    <w:rsid w:val="00475E0E"/>
    <w:rsid w:val="00477AEA"/>
    <w:rsid w:val="00494A23"/>
    <w:rsid w:val="00496229"/>
    <w:rsid w:val="004A3692"/>
    <w:rsid w:val="004C1979"/>
    <w:rsid w:val="004C45A8"/>
    <w:rsid w:val="004F1377"/>
    <w:rsid w:val="005016F3"/>
    <w:rsid w:val="0051128C"/>
    <w:rsid w:val="005533AF"/>
    <w:rsid w:val="00563389"/>
    <w:rsid w:val="005C7790"/>
    <w:rsid w:val="005D6BB7"/>
    <w:rsid w:val="005E1A99"/>
    <w:rsid w:val="0061260F"/>
    <w:rsid w:val="00627C25"/>
    <w:rsid w:val="00664CE4"/>
    <w:rsid w:val="006758A8"/>
    <w:rsid w:val="006955DE"/>
    <w:rsid w:val="006C1CD8"/>
    <w:rsid w:val="006C445B"/>
    <w:rsid w:val="006D52F0"/>
    <w:rsid w:val="00721C14"/>
    <w:rsid w:val="00777753"/>
    <w:rsid w:val="007800B2"/>
    <w:rsid w:val="0079627E"/>
    <w:rsid w:val="007A4843"/>
    <w:rsid w:val="007B1F29"/>
    <w:rsid w:val="007B5D5D"/>
    <w:rsid w:val="007C1593"/>
    <w:rsid w:val="007D48CF"/>
    <w:rsid w:val="008056F2"/>
    <w:rsid w:val="00805DA4"/>
    <w:rsid w:val="00823F38"/>
    <w:rsid w:val="008335AC"/>
    <w:rsid w:val="00851893"/>
    <w:rsid w:val="00861F97"/>
    <w:rsid w:val="008E286F"/>
    <w:rsid w:val="008F11FE"/>
    <w:rsid w:val="00903A25"/>
    <w:rsid w:val="00914E10"/>
    <w:rsid w:val="0095272C"/>
    <w:rsid w:val="009633D2"/>
    <w:rsid w:val="00964140"/>
    <w:rsid w:val="00980312"/>
    <w:rsid w:val="00980AB1"/>
    <w:rsid w:val="009A60E1"/>
    <w:rsid w:val="009B353B"/>
    <w:rsid w:val="009C0422"/>
    <w:rsid w:val="009C571C"/>
    <w:rsid w:val="009C5B07"/>
    <w:rsid w:val="009C76A1"/>
    <w:rsid w:val="009E342B"/>
    <w:rsid w:val="009E74A3"/>
    <w:rsid w:val="009F1EAD"/>
    <w:rsid w:val="00A3601F"/>
    <w:rsid w:val="00A63A6B"/>
    <w:rsid w:val="00A64CD0"/>
    <w:rsid w:val="00A72551"/>
    <w:rsid w:val="00A72F0E"/>
    <w:rsid w:val="00A74FE4"/>
    <w:rsid w:val="00AA179A"/>
    <w:rsid w:val="00AC2C59"/>
    <w:rsid w:val="00AE3464"/>
    <w:rsid w:val="00AF1859"/>
    <w:rsid w:val="00AF270B"/>
    <w:rsid w:val="00AF6790"/>
    <w:rsid w:val="00B21680"/>
    <w:rsid w:val="00B32E94"/>
    <w:rsid w:val="00B356E1"/>
    <w:rsid w:val="00B37745"/>
    <w:rsid w:val="00B44814"/>
    <w:rsid w:val="00B52E21"/>
    <w:rsid w:val="00B7702B"/>
    <w:rsid w:val="00BA76B5"/>
    <w:rsid w:val="00BB2F7B"/>
    <w:rsid w:val="00C145F5"/>
    <w:rsid w:val="00C1542C"/>
    <w:rsid w:val="00C80376"/>
    <w:rsid w:val="00C85295"/>
    <w:rsid w:val="00CB7B20"/>
    <w:rsid w:val="00CC78A1"/>
    <w:rsid w:val="00CE5747"/>
    <w:rsid w:val="00D24298"/>
    <w:rsid w:val="00D33240"/>
    <w:rsid w:val="00D34C69"/>
    <w:rsid w:val="00D3601F"/>
    <w:rsid w:val="00D41954"/>
    <w:rsid w:val="00D941D0"/>
    <w:rsid w:val="00DA0971"/>
    <w:rsid w:val="00DA7104"/>
    <w:rsid w:val="00DD76A6"/>
    <w:rsid w:val="00E119AF"/>
    <w:rsid w:val="00E22122"/>
    <w:rsid w:val="00E32114"/>
    <w:rsid w:val="00E4108F"/>
    <w:rsid w:val="00E546B3"/>
    <w:rsid w:val="00E56E8C"/>
    <w:rsid w:val="00E8158A"/>
    <w:rsid w:val="00E90D74"/>
    <w:rsid w:val="00EA3B3C"/>
    <w:rsid w:val="00EB60EE"/>
    <w:rsid w:val="00EC4006"/>
    <w:rsid w:val="00ED1D88"/>
    <w:rsid w:val="00EE3931"/>
    <w:rsid w:val="00F113D0"/>
    <w:rsid w:val="00F12EBD"/>
    <w:rsid w:val="00F339A7"/>
    <w:rsid w:val="00F43A5D"/>
    <w:rsid w:val="00F44F27"/>
    <w:rsid w:val="00F873E0"/>
    <w:rsid w:val="00F9335B"/>
    <w:rsid w:val="00FA556E"/>
    <w:rsid w:val="00FB018D"/>
    <w:rsid w:val="00FD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6582"/>
  <w15:docId w15:val="{3CE17078-D4E3-4310-B90C-D54B813AC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yperlink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39"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113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F113D0"/>
    <w:rPr>
      <w:color w:val="FF00FF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rsid w:val="0016379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163795"/>
    <w:rPr>
      <w:rFonts w:eastAsia="Times New Roman"/>
      <w:sz w:val="24"/>
      <w:bdr w:val="none" w:sz="0" w:space="0" w:color="auto"/>
      <w:lang w:eastAsia="en-US"/>
    </w:rPr>
  </w:style>
  <w:style w:type="character" w:customStyle="1" w:styleId="ui-provider">
    <w:name w:val="ui-provider"/>
    <w:basedOn w:val="DefaultParagraphFont"/>
    <w:rsid w:val="00163795"/>
  </w:style>
  <w:style w:type="paragraph" w:styleId="Header">
    <w:name w:val="header"/>
    <w:basedOn w:val="Normal"/>
    <w:link w:val="Head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795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6379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795"/>
    <w:rPr>
      <w:sz w:val="24"/>
      <w:szCs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E1C"/>
    <w:rPr>
      <w:color w:val="605E5C"/>
      <w:shd w:val="clear" w:color="auto" w:fill="E1DFDD"/>
    </w:rPr>
  </w:style>
  <w:style w:type="paragraph" w:customStyle="1" w:styleId="Stilius3">
    <w:name w:val="Stilius3"/>
    <w:basedOn w:val="Normal"/>
    <w:qFormat/>
    <w:rsid w:val="00A64CD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both"/>
    </w:pPr>
    <w:rPr>
      <w:rFonts w:eastAsia="Times New Roman"/>
      <w:sz w:val="22"/>
      <w:szCs w:val="22"/>
      <w:bdr w:val="none" w:sz="0" w:space="0" w:color="auto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37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9AB457-21ED-4904-AEF0-9A115F174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475F05-DBF9-42BE-BE0D-97A13CE40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83229B-8B4F-4CD1-8DC1-3B9CB179FF4C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829</Words>
  <Characters>473</Characters>
  <Application>Microsoft Office Word</Application>
  <DocSecurity>0</DocSecurity>
  <Lines>3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Aistė Kielaitė</dc:creator>
  <cp:lastModifiedBy>Vaida Adamkevičiūtė</cp:lastModifiedBy>
  <cp:revision>3</cp:revision>
  <dcterms:created xsi:type="dcterms:W3CDTF">2025-06-02T10:58:00Z</dcterms:created>
  <dcterms:modified xsi:type="dcterms:W3CDTF">2025-06-03T05:03:00Z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